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B8260CE" w14:textId="77777777" w:rsidR="002307FE" w:rsidRPr="00471798" w:rsidRDefault="002307FE" w:rsidP="002307FE">
            <w:pPr>
              <w:pStyle w:val="TableText"/>
              <w:rPr>
                <w:szCs w:val="24"/>
              </w:rPr>
            </w:pPr>
            <w:r w:rsidRPr="00471798">
              <w:rPr>
                <w:szCs w:val="24"/>
              </w:rPr>
              <w:t>Entry Type: Performance and Discipline (P&amp;D-21)</w:t>
            </w:r>
          </w:p>
          <w:p w14:paraId="43C88EDC" w14:textId="1F94B2F6" w:rsidR="002307FE" w:rsidRPr="00471798" w:rsidRDefault="002307FE" w:rsidP="002307FE">
            <w:pPr>
              <w:pStyle w:val="TableText"/>
              <w:rPr>
                <w:szCs w:val="24"/>
              </w:rPr>
            </w:pPr>
            <w:r w:rsidRPr="00471798">
              <w:rPr>
                <w:szCs w:val="24"/>
              </w:rPr>
              <w:t xml:space="preserve">Reference:  Article </w:t>
            </w:r>
            <w:r w:rsidR="00E65C89">
              <w:rPr>
                <w:szCs w:val="24"/>
              </w:rPr>
              <w:t>2.O.3</w:t>
            </w:r>
            <w:r w:rsidRPr="00471798">
              <w:rPr>
                <w:szCs w:val="24"/>
              </w:rPr>
              <w:t xml:space="preserve"> and </w:t>
            </w:r>
            <w:r w:rsidR="00E65C89">
              <w:rPr>
                <w:szCs w:val="24"/>
              </w:rPr>
              <w:t>2.Q.3</w:t>
            </w:r>
            <w:r w:rsidRPr="00471798">
              <w:rPr>
                <w:szCs w:val="24"/>
              </w:rPr>
              <w:t>, Military Separations, COMDTINST</w:t>
            </w:r>
            <w:r w:rsidR="00E65C89">
              <w:rPr>
                <w:szCs w:val="24"/>
              </w:rPr>
              <w:t xml:space="preserve"> </w:t>
            </w:r>
            <w:r w:rsidRPr="00471798">
              <w:rPr>
                <w:szCs w:val="24"/>
              </w:rPr>
              <w:t>1000.4 (</w:t>
            </w:r>
            <w:r w:rsidR="00E65C89">
              <w:rPr>
                <w:szCs w:val="24"/>
              </w:rPr>
              <w:t>series</w:t>
            </w:r>
            <w:r w:rsidRPr="00471798">
              <w:rPr>
                <w:szCs w:val="24"/>
              </w:rPr>
              <w:t>)</w:t>
            </w:r>
          </w:p>
          <w:p w14:paraId="001D6777" w14:textId="77777777" w:rsidR="002307FE" w:rsidRPr="00471798" w:rsidRDefault="002307FE" w:rsidP="002307FE">
            <w:pPr>
              <w:pStyle w:val="TableText"/>
              <w:rPr>
                <w:szCs w:val="24"/>
              </w:rPr>
            </w:pPr>
            <w:r w:rsidRPr="00471798">
              <w:rPr>
                <w:szCs w:val="24"/>
              </w:rPr>
              <w:t>Responsible Level: Unit</w:t>
            </w:r>
          </w:p>
          <w:p w14:paraId="0316F608" w14:textId="77777777" w:rsidR="002307FE" w:rsidRPr="00471798" w:rsidRDefault="002307FE" w:rsidP="002307FE">
            <w:pPr>
              <w:pStyle w:val="TableText"/>
              <w:rPr>
                <w:szCs w:val="24"/>
              </w:rPr>
            </w:pPr>
            <w:r w:rsidRPr="00471798">
              <w:rPr>
                <w:szCs w:val="24"/>
              </w:rPr>
              <w:t xml:space="preserve">Entry:  </w:t>
            </w:r>
          </w:p>
          <w:bookmarkStart w:id="0" w:name="Text17"/>
          <w:p w14:paraId="22E9546C" w14:textId="5E4160F6" w:rsidR="002307FE" w:rsidRPr="00471798" w:rsidRDefault="002307FE" w:rsidP="002307FE">
            <w:pPr>
              <w:pStyle w:val="TableText"/>
              <w:spacing w:after="240"/>
              <w:rPr>
                <w:szCs w:val="24"/>
              </w:rPr>
            </w:pPr>
            <w:r w:rsidRPr="00471798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471798">
              <w:rPr>
                <w:szCs w:val="24"/>
              </w:rPr>
              <w:instrText xml:space="preserve"> FORMTEXT </w:instrText>
            </w:r>
            <w:r w:rsidRPr="00471798">
              <w:rPr>
                <w:szCs w:val="24"/>
              </w:rPr>
            </w:r>
            <w:r w:rsidRPr="00471798">
              <w:rPr>
                <w:szCs w:val="24"/>
              </w:rPr>
              <w:fldChar w:fldCharType="separate"/>
            </w:r>
            <w:r w:rsidRPr="00471798">
              <w:rPr>
                <w:noProof/>
                <w:szCs w:val="24"/>
              </w:rPr>
              <w:t>DDMMMYYYY</w:t>
            </w:r>
            <w:r w:rsidRPr="00471798">
              <w:rPr>
                <w:szCs w:val="24"/>
              </w:rPr>
              <w:fldChar w:fldCharType="end"/>
            </w:r>
            <w:bookmarkEnd w:id="0"/>
            <w:r w:rsidRPr="00471798">
              <w:rPr>
                <w:szCs w:val="24"/>
              </w:rPr>
              <w:t xml:space="preserve">:  </w:t>
            </w:r>
            <w:r w:rsidRPr="0047179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ocument formal counseling pertaining to placing a member on probation, prior to recommending discharge, per articles 1-B-15.c or 1.B.17.c of the Military Separations Manual)"/>
                  </w:textInput>
                </w:ffData>
              </w:fldChar>
            </w:r>
            <w:r w:rsidRPr="00471798">
              <w:rPr>
                <w:szCs w:val="24"/>
              </w:rPr>
              <w:instrText xml:space="preserve"> FORMTEXT </w:instrText>
            </w:r>
            <w:r w:rsidRPr="00471798">
              <w:rPr>
                <w:szCs w:val="24"/>
              </w:rPr>
            </w:r>
            <w:r w:rsidRPr="00471798">
              <w:rPr>
                <w:szCs w:val="24"/>
              </w:rPr>
              <w:fldChar w:fldCharType="separate"/>
            </w:r>
            <w:r w:rsidRPr="00471798">
              <w:rPr>
                <w:noProof/>
                <w:szCs w:val="24"/>
              </w:rPr>
              <w:t xml:space="preserve">(document formal counseling pertaining to placing a member on probation, prior to recommending discharge, per articles </w:t>
            </w:r>
            <w:r w:rsidR="00E65C89">
              <w:rPr>
                <w:noProof/>
                <w:szCs w:val="24"/>
              </w:rPr>
              <w:t>2.O.3</w:t>
            </w:r>
            <w:r w:rsidRPr="00471798">
              <w:rPr>
                <w:noProof/>
                <w:szCs w:val="24"/>
              </w:rPr>
              <w:t xml:space="preserve"> or </w:t>
            </w:r>
            <w:r w:rsidR="00E65C89">
              <w:rPr>
                <w:noProof/>
                <w:szCs w:val="24"/>
              </w:rPr>
              <w:t>2.Q.3</w:t>
            </w:r>
            <w:r w:rsidRPr="00471798">
              <w:rPr>
                <w:noProof/>
                <w:szCs w:val="24"/>
              </w:rPr>
              <w:t xml:space="preserve"> of the Military Separations </w:t>
            </w:r>
            <w:r w:rsidR="00E65C89">
              <w:rPr>
                <w:noProof/>
                <w:szCs w:val="24"/>
              </w:rPr>
              <w:t>Instruction</w:t>
            </w:r>
            <w:r w:rsidRPr="00471798">
              <w:rPr>
                <w:noProof/>
                <w:szCs w:val="24"/>
              </w:rPr>
              <w:t>)</w:t>
            </w:r>
            <w:r w:rsidRPr="00471798">
              <w:rPr>
                <w:szCs w:val="24"/>
              </w:rPr>
              <w:fldChar w:fldCharType="end"/>
            </w:r>
            <w:r w:rsidRPr="00471798">
              <w:rPr>
                <w:szCs w:val="24"/>
              </w:rPr>
              <w:br/>
            </w:r>
          </w:p>
          <w:p w14:paraId="6C5867F8" w14:textId="77777777" w:rsidR="002307FE" w:rsidRPr="001543BA" w:rsidRDefault="002307FE" w:rsidP="002307FE">
            <w:pPr>
              <w:pStyle w:val="TableText"/>
              <w:rPr>
                <w:szCs w:val="24"/>
              </w:rPr>
            </w:pPr>
          </w:p>
          <w:p w14:paraId="1699909E" w14:textId="77777777" w:rsidR="002307FE" w:rsidRPr="001543BA" w:rsidRDefault="002307FE" w:rsidP="002307FE">
            <w:pPr>
              <w:pStyle w:val="TableText"/>
              <w:rPr>
                <w:szCs w:val="24"/>
              </w:rPr>
            </w:pPr>
          </w:p>
          <w:p w14:paraId="1C4DAE7B" w14:textId="77777777" w:rsidR="002307FE" w:rsidRPr="001543BA" w:rsidRDefault="002307FE" w:rsidP="002307FE">
            <w:pPr>
              <w:pStyle w:val="TableText"/>
              <w:jc w:val="center"/>
              <w:rPr>
                <w:szCs w:val="24"/>
              </w:rPr>
            </w:pPr>
          </w:p>
          <w:p w14:paraId="6B2B572F" w14:textId="77777777" w:rsidR="002307FE" w:rsidRPr="001543BA" w:rsidRDefault="002307FE" w:rsidP="002307FE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A. B. SEA, CAPT, USCG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br/>
            </w:r>
            <w:r w:rsidRPr="001543BA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Commanding Officer</w:t>
            </w:r>
            <w:r w:rsidRPr="001543BA">
              <w:rPr>
                <w:szCs w:val="24"/>
              </w:rPr>
              <w:fldChar w:fldCharType="end"/>
            </w:r>
          </w:p>
          <w:p w14:paraId="78BC903F" w14:textId="77777777" w:rsidR="002307FE" w:rsidRPr="001543BA" w:rsidRDefault="002307FE" w:rsidP="002307FE">
            <w:pPr>
              <w:pStyle w:val="TableText"/>
              <w:ind w:left="5374"/>
              <w:rPr>
                <w:szCs w:val="24"/>
              </w:rPr>
            </w:pPr>
          </w:p>
          <w:p w14:paraId="74F6A98F" w14:textId="77777777" w:rsidR="002307FE" w:rsidRPr="001543BA" w:rsidRDefault="002307FE" w:rsidP="002307FE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>:  I acknowledge the above counseling and understand the actions being initiated.</w:t>
            </w:r>
          </w:p>
          <w:p w14:paraId="35D3C9B6" w14:textId="77777777" w:rsidR="002307FE" w:rsidRPr="001543BA" w:rsidRDefault="002307FE" w:rsidP="002307FE">
            <w:pPr>
              <w:pStyle w:val="TableText"/>
              <w:rPr>
                <w:szCs w:val="24"/>
              </w:rPr>
            </w:pPr>
          </w:p>
          <w:p w14:paraId="18EE2136" w14:textId="77777777" w:rsidR="002307FE" w:rsidRPr="001543BA" w:rsidRDefault="002307FE" w:rsidP="002307FE">
            <w:pPr>
              <w:pStyle w:val="TableText"/>
              <w:rPr>
                <w:szCs w:val="24"/>
              </w:rPr>
            </w:pPr>
          </w:p>
          <w:p w14:paraId="027CE325" w14:textId="77777777" w:rsidR="002307FE" w:rsidRPr="001543BA" w:rsidRDefault="002307FE" w:rsidP="002307FE">
            <w:pPr>
              <w:pStyle w:val="TableText"/>
              <w:rPr>
                <w:szCs w:val="24"/>
              </w:rPr>
            </w:pPr>
          </w:p>
          <w:p w14:paraId="0C22C3B5" w14:textId="77777777" w:rsidR="002307FE" w:rsidRPr="001543BA" w:rsidRDefault="002307FE" w:rsidP="002307FE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FIRST MI LAST</w:t>
            </w:r>
            <w:r w:rsidRPr="001543BA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1E369F13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FD7C92">
        <w:rPr>
          <w:spacing w:val="-2"/>
        </w:rPr>
        <w:t>09/23</w:t>
      </w:r>
      <w:r>
        <w:rPr>
          <w:spacing w:val="-2"/>
        </w:rPr>
        <w:t>)</w:t>
      </w:r>
    </w:p>
    <w:p w14:paraId="53432906" w14:textId="67E0F10F" w:rsidR="0085780E" w:rsidRDefault="00C610CE">
      <w:pPr>
        <w:pStyle w:val="BodyText"/>
        <w:spacing w:before="9"/>
      </w:pPr>
      <w:r>
        <w:t xml:space="preserve">Expiration: </w:t>
      </w:r>
      <w:r w:rsidR="00FD7C92"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80FBB"/>
    <w:rsid w:val="00296ABF"/>
    <w:rsid w:val="002C7128"/>
    <w:rsid w:val="002F745B"/>
    <w:rsid w:val="002F7538"/>
    <w:rsid w:val="00301787"/>
    <w:rsid w:val="00324A09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07180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912A3E"/>
    <w:rsid w:val="009130B6"/>
    <w:rsid w:val="00937EAC"/>
    <w:rsid w:val="00986E99"/>
    <w:rsid w:val="00996767"/>
    <w:rsid w:val="00A3755B"/>
    <w:rsid w:val="00A67653"/>
    <w:rsid w:val="00A90383"/>
    <w:rsid w:val="00AB14F0"/>
    <w:rsid w:val="00AC1FBC"/>
    <w:rsid w:val="00B521C4"/>
    <w:rsid w:val="00B52D59"/>
    <w:rsid w:val="00C06077"/>
    <w:rsid w:val="00C13E6A"/>
    <w:rsid w:val="00C13F62"/>
    <w:rsid w:val="00C55682"/>
    <w:rsid w:val="00C610CE"/>
    <w:rsid w:val="00C75534"/>
    <w:rsid w:val="00C93ED8"/>
    <w:rsid w:val="00CA5558"/>
    <w:rsid w:val="00CC450B"/>
    <w:rsid w:val="00CF4390"/>
    <w:rsid w:val="00DA0EDF"/>
    <w:rsid w:val="00DB171C"/>
    <w:rsid w:val="00DC5DEB"/>
    <w:rsid w:val="00DF6E0F"/>
    <w:rsid w:val="00E06931"/>
    <w:rsid w:val="00E07C34"/>
    <w:rsid w:val="00E65C89"/>
    <w:rsid w:val="00E80BCF"/>
    <w:rsid w:val="00EB1AFC"/>
    <w:rsid w:val="00ED78E3"/>
    <w:rsid w:val="00F10910"/>
    <w:rsid w:val="00FC2851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2024-11-22T13:15:00Z</dcterms:created>
  <dcterms:modified xsi:type="dcterms:W3CDTF">2024-12-02T14:29:00Z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